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</w:rPr>
        <w:drawing>
          <wp:inline distB="0" distT="0" distL="0" distR="0">
            <wp:extent cx="1033780" cy="572770"/>
            <wp:effectExtent b="0" l="0" r="0" t="0"/>
            <wp:docPr id="17835321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572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1"/>
          <w:szCs w:val="21"/>
        </w:rPr>
        <w:drawing>
          <wp:inline distB="0" distT="0" distL="0" distR="0">
            <wp:extent cx="1002030" cy="659765"/>
            <wp:effectExtent b="0" l="0" r="0" t="0"/>
            <wp:docPr id="178353211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2030" cy="659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Il mio libro di Religione |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Nuovo Detto… Fatto!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" w:line="241" w:lineRule="auto"/>
        <w:ind w:left="-5" w:right="3339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Corso di Religione Cattolica per la Scuola Primaria</w:t>
      </w:r>
    </w:p>
    <w:p w:rsidR="00000000" w:rsidDel="00000000" w:rsidP="00000000" w:rsidRDefault="00000000" w:rsidRPr="00000000" w14:paraId="00000006">
      <w:pPr>
        <w:spacing w:after="3" w:line="241" w:lineRule="auto"/>
        <w:ind w:left="-5" w:right="3339" w:firstLine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 Carmine Picariello </w:t>
      </w:r>
    </w:p>
    <w:p w:rsidR="00000000" w:rsidDel="00000000" w:rsidP="00000000" w:rsidRDefault="00000000" w:rsidRPr="00000000" w14:paraId="00000007">
      <w:pPr>
        <w:spacing w:after="3" w:line="241" w:lineRule="auto"/>
        <w:ind w:left="-5" w:right="3339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SAN PAOLO – LA SPIGA EDIZIONI</w:t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4395"/>
        </w:tabs>
        <w:spacing w:after="3" w:line="259" w:lineRule="auto"/>
        <w:ind w:left="-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Case editrici SAN PAOLO - LA SPIGA  </w:t>
        <w:tab/>
        <w:t xml:space="preserve">ISBN 978-88-468-4528-3   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classi 1-2-3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2693"/>
          <w:tab w:val="center" w:leader="none" w:pos="3541"/>
          <w:tab w:val="left" w:leader="none" w:pos="4395"/>
          <w:tab w:val="center" w:leader="none" w:pos="6301"/>
        </w:tabs>
        <w:spacing w:after="3" w:line="259" w:lineRule="auto"/>
        <w:ind w:left="-1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  <w:tab/>
        <w:t xml:space="preserve">  </w:t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ISBN 978-88-468-4529-0   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classi 4-5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395"/>
        </w:tabs>
        <w:spacing w:after="3" w:line="259" w:lineRule="auto"/>
        <w:ind w:left="-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" w:line="241" w:lineRule="auto"/>
        <w:ind w:left="-5" w:right="-1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propone l’adozione del testo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Il mio libro di Religione – Nuovo Detto… Fatto!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(con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Nulla Osta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Imprimatur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progettato in base alle direttive dei nuovi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Obiettivi di Apprendimento e Traguardi di Sviluppo delle Competenze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 l’Irc, con particolare attenzione alla collocazione dell’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IRC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nel vissuto esperienziale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dell’alunno, con una significativa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connotazione operativa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 </w:t>
      </w:r>
    </w:p>
    <w:p w:rsidR="00000000" w:rsidDel="00000000" w:rsidP="00000000" w:rsidRDefault="00000000" w:rsidRPr="00000000" w14:paraId="0000000E">
      <w:pPr>
        <w:spacing w:after="3" w:line="241" w:lineRule="auto"/>
        <w:ind w:left="-5" w:right="-1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Suddiviso in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 volumi separati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(1; 2-3; 4; 5 - testo ed eserciziario integrati), il corso presenta i contenuti scanditi/ritmati da una successione di pagine con il logo di un LIBRO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contenuti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e di una MATITA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attività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). </w:t>
      </w:r>
    </w:p>
    <w:p w:rsidR="00000000" w:rsidDel="00000000" w:rsidP="00000000" w:rsidRDefault="00000000" w:rsidRPr="00000000" w14:paraId="0000000F">
      <w:pPr>
        <w:spacing w:after="3" w:line="241" w:lineRule="auto"/>
        <w:ind w:left="-5" w:right="-1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Le pagine del testo, caratterizzate da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chiarezza e graduale proposta dei contenuti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in base alle diverse età dei 5 anni, offrono inoltre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immagini accurate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dal punto di vista storico-religioso e numerosi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spunti di attività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legati in maniera progettualmente coerente ai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vari allegati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Una rubrica di particolare interesse è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“Impariamo con i Santi”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una serie di pagine speciali con figure di Sante e Santi il cui messaggio è ancor oggi molto attuale.</w:t>
      </w:r>
    </w:p>
    <w:p w:rsidR="00000000" w:rsidDel="00000000" w:rsidP="00000000" w:rsidRDefault="00000000" w:rsidRPr="00000000" w14:paraId="00000010">
      <w:pPr>
        <w:spacing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Nelle diverse sezioni sono presenti delle pagine speciali, dedicate ai bambini con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bisogni speciali (BES/DSA)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alla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multidisciplinarità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compiti di realtà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una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mappa di sintesi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che riassume e semplifica i contenuti proposti e una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verifica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per valutare l’apprendimento.</w:t>
        <w:br w:type="textWrapping"/>
        <w:t xml:space="preserve">Sono inoltre evidenziati contenuti collegati alle nuove Linee guida dell’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Educazione Civica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all’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Agenda 2030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con pagine operative speciali dedicate all’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Arte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all’inglese (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CLIL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 allo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STEAM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 al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CODING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Viene offerto anche uno speciale fascicolo online sulle tematiche inerenti la realtà del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Giubileo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12">
      <w:pPr>
        <w:spacing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Agli alunni sono offerti: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VOLUMI SEPARATI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(1; 2-3; 4; 5) +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LIBRO DIGITALE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FASCICOLO DIGITALE SUL GIUBILEO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+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STUDIAFACILE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con percorsi facilitati in caso di bisogno;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fascicolo di LABORATORI CREATIVI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le classi 1-2-3 e uno per le classi 4-5;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fascicolo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MIO LIBRO DEL VANGELO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per le classi 4-5;</w:t>
      </w:r>
    </w:p>
    <w:p w:rsidR="00000000" w:rsidDel="00000000" w:rsidP="00000000" w:rsidRDefault="00000000" w:rsidRPr="00000000" w14:paraId="00000017">
      <w:pPr>
        <w:spacing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CONTENUTI DIGITALI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corso consistono nel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libro digitale interattivo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con numerosi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contenuti aggiuntivi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rispetto al corso e varie opzioni di utilizzo: lettura audio vocale del testo, possibilità di impaginazione fluida lineare per BES/DSA, evidenziazione/esclusione di parti sulla pagina, annidamento di appunti (testo, immagini, link…) e molto altro. Inoltre il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sito web dedicato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www.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ilmiolibrodireligione.it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3" w:line="259" w:lineRule="auto"/>
        <w:ind w:left="-5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MATERIALI PER IL DOCENTE  </w:t>
      </w:r>
      <w:r w:rsidDel="00000000" w:rsidR="00000000" w:rsidRPr="00000000">
        <w:rPr>
          <w:rtl w:val="0"/>
        </w:rPr>
      </w:r>
    </w:p>
    <w:tbl>
      <w:tblPr>
        <w:tblStyle w:val="Table1"/>
        <w:tblW w:w="9783.0" w:type="dxa"/>
        <w:jc w:val="left"/>
        <w:tblLayout w:type="fixed"/>
        <w:tblLook w:val="0400"/>
      </w:tblPr>
      <w:tblGrid>
        <w:gridCol w:w="8217"/>
        <w:gridCol w:w="1566"/>
        <w:tblGridChange w:id="0">
          <w:tblGrid>
            <w:gridCol w:w="8217"/>
            <w:gridCol w:w="156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ind w:left="-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All’insegnante viene offerta una corposa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Guida didattica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con conduzione “passo-passo” e numerose altre risorse. La guida è così strutturata: 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spacing w:after="4" w:line="250" w:lineRule="auto"/>
              <w:ind w:left="36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offerta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programmazione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annuale e indicazioni per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valutazione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4" w:line="250" w:lineRule="auto"/>
              <w:ind w:left="36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proposta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attività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laboratori, testi e molto altro su ciascun percorso; 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259" w:lineRule="auto"/>
              <w:ind w:left="36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speciale sezione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“Impariamo con i Santi”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F">
            <w:pPr>
              <w:spacing w:line="259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Inoltre vengono offerti: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59" w:lineRule="auto"/>
              <w:ind w:left="360" w:hanging="36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poster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per la classe;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abbonamento annuale gratuito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Credere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Vita Pastorale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della San Paolo Edizioni + 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#ErreciMagazine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online.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59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</w:rPr>
              <w:drawing>
                <wp:inline distB="0" distT="0" distL="0" distR="0">
                  <wp:extent cx="850900" cy="850900"/>
                  <wp:effectExtent b="0" l="0" r="0" t="0"/>
                  <wp:docPr id="1783532117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850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SCARICA LA</w:t>
            </w:r>
          </w:p>
          <w:p w:rsidR="00000000" w:rsidDel="00000000" w:rsidP="00000000" w:rsidRDefault="00000000" w:rsidRPr="00000000" w14:paraId="00000024">
            <w:pPr>
              <w:spacing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RELAZIONE</w:t>
            </w:r>
          </w:p>
          <w:p w:rsidR="00000000" w:rsidDel="00000000" w:rsidP="00000000" w:rsidRDefault="00000000" w:rsidRPr="00000000" w14:paraId="00000025">
            <w:pPr>
              <w:spacing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MODIFICABILE</w:t>
            </w:r>
          </w:p>
          <w:p w:rsidR="00000000" w:rsidDel="00000000" w:rsidP="00000000" w:rsidRDefault="00000000" w:rsidRPr="00000000" w14:paraId="00000026">
            <w:pPr>
              <w:spacing w:line="259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 WORD</w:t>
            </w:r>
          </w:p>
        </w:tc>
      </w:tr>
    </w:tbl>
    <w:p w:rsidR="00000000" w:rsidDel="00000000" w:rsidP="00000000" w:rsidRDefault="00000000" w:rsidRPr="00000000" w14:paraId="00000027">
      <w:pPr>
        <w:spacing w:after="4" w:line="25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Verdan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360" w:hanging="360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337" w:hanging="133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057" w:hanging="205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2777" w:hanging="277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497" w:hanging="349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17" w:hanging="421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4937" w:hanging="493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657" w:hanging="565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377" w:hanging="6377"/>
      </w:pPr>
      <w:rPr>
        <w:rFonts w:ascii="Verdana" w:cs="Verdana" w:eastAsia="Verdana" w:hAnsi="Verdana"/>
        <w:b w:val="0"/>
        <w:i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AB0FF9"/>
  </w:style>
  <w:style w:type="paragraph" w:styleId="Titolo1">
    <w:name w:val="heading 1"/>
    <w:basedOn w:val="Normale"/>
    <w:next w:val="Normale"/>
    <w:qFormat w:val="1"/>
    <w:rsid w:val="00AB0FF9"/>
    <w:pPr>
      <w:keepNext w:val="1"/>
      <w:outlineLvl w:val="0"/>
    </w:pPr>
    <w:rPr>
      <w:sz w:val="24"/>
    </w:rPr>
  </w:style>
  <w:style w:type="paragraph" w:styleId="Titolo2">
    <w:name w:val="heading 2"/>
    <w:basedOn w:val="Normale"/>
    <w:next w:val="Normale"/>
    <w:qFormat w:val="1"/>
    <w:rsid w:val="00AB0FF9"/>
    <w:pPr>
      <w:keepNext w:val="1"/>
      <w:jc w:val="center"/>
      <w:outlineLvl w:val="1"/>
    </w:pPr>
    <w:rPr>
      <w:b w:val="1"/>
      <w:sz w:val="32"/>
    </w:rPr>
  </w:style>
  <w:style w:type="paragraph" w:styleId="Titolo3">
    <w:name w:val="heading 3"/>
    <w:basedOn w:val="Normale"/>
    <w:next w:val="Normale"/>
    <w:qFormat w:val="1"/>
    <w:rsid w:val="00AB0FF9"/>
    <w:pPr>
      <w:keepNext w:val="1"/>
      <w:jc w:val="center"/>
      <w:outlineLvl w:val="2"/>
    </w:pPr>
    <w:rPr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Corpodeltesto" w:customStyle="1">
    <w:name w:val="Corpo del testo"/>
    <w:basedOn w:val="Normale"/>
    <w:rsid w:val="00AB0FF9"/>
    <w:rPr>
      <w:sz w:val="24"/>
    </w:rPr>
  </w:style>
  <w:style w:type="character" w:styleId="Collegamentoipertestuale">
    <w:name w:val="Hyperlink"/>
    <w:rsid w:val="00E26A6C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63FC0"/>
    <w:rPr>
      <w:rFonts w:ascii="Calibri" w:hAnsi="Calibri"/>
      <w:sz w:val="22"/>
      <w:szCs w:val="22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Nessunaspaziatura">
    <w:name w:val="No Spacing"/>
    <w:uiPriority w:val="1"/>
    <w:qFormat w:val="1"/>
    <w:rsid w:val="00E63FC0"/>
    <w:rPr>
      <w:rFonts w:ascii="Calibri" w:hAnsi="Calibri"/>
      <w:sz w:val="22"/>
      <w:szCs w:val="22"/>
    </w:rPr>
  </w:style>
  <w:style w:type="character" w:styleId="Enfasigrassetto">
    <w:name w:val="Strong"/>
    <w:uiPriority w:val="22"/>
    <w:qFormat w:val="1"/>
    <w:rsid w:val="00E63FC0"/>
    <w:rPr>
      <w:b w:val="1"/>
      <w:bCs w:val="1"/>
    </w:rPr>
  </w:style>
  <w:style w:type="paragraph" w:styleId="Paragrafoelenco">
    <w:name w:val="List Paragraph"/>
    <w:basedOn w:val="Normale"/>
    <w:uiPriority w:val="34"/>
    <w:qFormat w:val="1"/>
    <w:rsid w:val="007B3CE6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9D009B"/>
    <w:pPr>
      <w:spacing w:after="100" w:afterAutospacing="1" w:before="100" w:before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0F797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cQ2o8MSGPfOZDcS3CMBXHTSzNg==">CgMxLjAyCGguZ2pkZ3hzOAByITE1a3Jrb1NaUU42ZTU1ZHBFNlhaWXVsNFZwRDlJaU5hYw==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2025-01-29T10:30:00Z</dcterms:created>
  <dc:creator>pc</dc:creator>
</cp:coreProperties>
</file>